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F44" w:rsidRPr="00DD1D79" w:rsidRDefault="00F85E6F" w:rsidP="007A284A">
      <w:pPr>
        <w:jc w:val="center"/>
        <w:rPr>
          <w:b/>
          <w:sz w:val="24"/>
          <w:szCs w:val="24"/>
        </w:rPr>
      </w:pPr>
      <w:r>
        <w:rPr>
          <w:b/>
          <w:sz w:val="24"/>
          <w:szCs w:val="24"/>
        </w:rPr>
        <w:t xml:space="preserve">Meeting Minutes:  Special Town </w:t>
      </w:r>
      <w:r w:rsidR="007A284A" w:rsidRPr="00DD1D79">
        <w:rPr>
          <w:b/>
          <w:sz w:val="24"/>
          <w:szCs w:val="24"/>
        </w:rPr>
        <w:t>Meeting</w:t>
      </w:r>
      <w:r>
        <w:rPr>
          <w:b/>
          <w:sz w:val="24"/>
          <w:szCs w:val="24"/>
        </w:rPr>
        <w:t>, September 19, 2020</w:t>
      </w:r>
    </w:p>
    <w:p w:rsidR="007A284A" w:rsidRPr="00F85E6F" w:rsidRDefault="007A284A" w:rsidP="007A284A">
      <w:pPr>
        <w:pStyle w:val="ListParagraph"/>
        <w:numPr>
          <w:ilvl w:val="0"/>
          <w:numId w:val="1"/>
        </w:numPr>
        <w:rPr>
          <w:b/>
          <w:sz w:val="24"/>
          <w:szCs w:val="24"/>
        </w:rPr>
      </w:pPr>
      <w:r w:rsidRPr="00DD1D79">
        <w:rPr>
          <w:b/>
          <w:sz w:val="24"/>
          <w:szCs w:val="24"/>
        </w:rPr>
        <w:t>Pledge of Allegiance</w:t>
      </w:r>
      <w:r w:rsidR="007B20F9" w:rsidRPr="00F85E6F">
        <w:rPr>
          <w:b/>
          <w:sz w:val="24"/>
          <w:szCs w:val="24"/>
        </w:rPr>
        <w:br/>
      </w:r>
    </w:p>
    <w:p w:rsidR="007A284A" w:rsidRDefault="007A284A" w:rsidP="007A284A">
      <w:pPr>
        <w:pStyle w:val="ListParagraph"/>
        <w:numPr>
          <w:ilvl w:val="0"/>
          <w:numId w:val="1"/>
        </w:numPr>
        <w:rPr>
          <w:sz w:val="24"/>
          <w:szCs w:val="24"/>
        </w:rPr>
      </w:pPr>
      <w:r w:rsidRPr="00F85E6F">
        <w:rPr>
          <w:b/>
          <w:sz w:val="24"/>
          <w:szCs w:val="24"/>
        </w:rPr>
        <w:t>Call to Order:</w:t>
      </w:r>
      <w:r w:rsidR="00F85E6F" w:rsidRPr="00F85E6F">
        <w:rPr>
          <w:b/>
          <w:sz w:val="24"/>
          <w:szCs w:val="24"/>
        </w:rPr>
        <w:br/>
      </w:r>
      <w:r w:rsidRPr="00F85E6F">
        <w:rPr>
          <w:b/>
          <w:sz w:val="24"/>
          <w:szCs w:val="24"/>
        </w:rPr>
        <w:br/>
      </w:r>
      <w:r>
        <w:rPr>
          <w:sz w:val="24"/>
          <w:szCs w:val="24"/>
        </w:rPr>
        <w:t xml:space="preserve">The meeting was called to order by Selectman Frum at </w:t>
      </w:r>
      <w:r w:rsidR="00F85E6F">
        <w:rPr>
          <w:sz w:val="24"/>
          <w:szCs w:val="24"/>
        </w:rPr>
        <w:t>9:00 AM</w:t>
      </w:r>
      <w:r>
        <w:rPr>
          <w:sz w:val="24"/>
          <w:szCs w:val="24"/>
        </w:rPr>
        <w:t>.</w:t>
      </w:r>
      <w:r w:rsidR="007B20F9">
        <w:rPr>
          <w:sz w:val="24"/>
          <w:szCs w:val="24"/>
        </w:rPr>
        <w:br/>
      </w:r>
    </w:p>
    <w:p w:rsidR="007A284A" w:rsidRDefault="00F85E6F" w:rsidP="007A284A">
      <w:pPr>
        <w:pStyle w:val="ListParagraph"/>
        <w:numPr>
          <w:ilvl w:val="0"/>
          <w:numId w:val="1"/>
        </w:numPr>
        <w:rPr>
          <w:sz w:val="24"/>
          <w:szCs w:val="24"/>
        </w:rPr>
      </w:pPr>
      <w:r w:rsidRPr="007B0ED3">
        <w:rPr>
          <w:b/>
          <w:sz w:val="24"/>
          <w:szCs w:val="24"/>
        </w:rPr>
        <w:t>Introduction of Attendees:</w:t>
      </w:r>
      <w:r w:rsidR="007B0ED3">
        <w:rPr>
          <w:b/>
          <w:sz w:val="24"/>
          <w:szCs w:val="24"/>
        </w:rPr>
        <w:br/>
      </w:r>
      <w:r>
        <w:rPr>
          <w:sz w:val="24"/>
          <w:szCs w:val="24"/>
        </w:rPr>
        <w:br/>
        <w:t>As this was a special town meeting, all visitors signed in by checking in with the Town Treasurer to validate residence Town of Sweden.</w:t>
      </w:r>
      <w:r>
        <w:rPr>
          <w:sz w:val="24"/>
          <w:szCs w:val="24"/>
        </w:rPr>
        <w:br/>
      </w:r>
    </w:p>
    <w:p w:rsidR="00F85E6F" w:rsidRDefault="00F85E6F" w:rsidP="00F85E6F">
      <w:pPr>
        <w:pStyle w:val="ListParagraph"/>
        <w:numPr>
          <w:ilvl w:val="0"/>
          <w:numId w:val="1"/>
        </w:numPr>
        <w:rPr>
          <w:sz w:val="24"/>
          <w:szCs w:val="24"/>
        </w:rPr>
      </w:pPr>
      <w:r w:rsidRPr="007B0ED3">
        <w:rPr>
          <w:b/>
          <w:sz w:val="24"/>
          <w:szCs w:val="24"/>
        </w:rPr>
        <w:t>New Business:</w:t>
      </w:r>
      <w:r w:rsidRPr="007B0ED3">
        <w:rPr>
          <w:sz w:val="24"/>
          <w:szCs w:val="24"/>
        </w:rPr>
        <w:br/>
      </w:r>
      <w:r>
        <w:rPr>
          <w:sz w:val="24"/>
          <w:szCs w:val="24"/>
        </w:rPr>
        <w:br/>
        <w:t>Vote on Article 1:  Mr. Frum nominated Mr. Carty to serve as moderator for the meeting.  The motion was seconded by Mr. Chadbourne.  No other nominations were received from the floor.  As per guidelines, at least three written votes in support of Mr. Carty to serve as Moderator were received as attested by the Town Clerk, Ms. Porter.</w:t>
      </w:r>
      <w:r w:rsidR="007B0ED3">
        <w:rPr>
          <w:sz w:val="24"/>
          <w:szCs w:val="24"/>
        </w:rPr>
        <w:t xml:space="preserve"> There were no votes against the motion.</w:t>
      </w:r>
      <w:r>
        <w:rPr>
          <w:sz w:val="24"/>
          <w:szCs w:val="24"/>
        </w:rPr>
        <w:br/>
      </w:r>
      <w:r>
        <w:rPr>
          <w:sz w:val="24"/>
          <w:szCs w:val="24"/>
        </w:rPr>
        <w:br/>
        <w:t xml:space="preserve">Vote on Article 2:  Mr. Carty presented the warrant for consideration which would </w:t>
      </w:r>
      <w:bookmarkStart w:id="0" w:name="_GoBack"/>
      <w:bookmarkEnd w:id="0"/>
      <w:r>
        <w:rPr>
          <w:sz w:val="24"/>
          <w:szCs w:val="24"/>
        </w:rPr>
        <w:t>establish October 31, 2020 as the date in which tax payments received AFTER said date would be considered delinquent and begin to accrue interest.  A motion was made by Mr. Chadbourne and seconded by Mr. DeWildt to approve the proposed warrant.  After discussion, the warrant was approved by a vote of 13 in favor, 0 opposed.  Mr. Carty, as moderator, abstained.</w:t>
      </w:r>
      <w:r>
        <w:rPr>
          <w:sz w:val="24"/>
          <w:szCs w:val="24"/>
        </w:rPr>
        <w:br/>
      </w:r>
    </w:p>
    <w:p w:rsidR="00DB53F7" w:rsidRDefault="00F85E6F" w:rsidP="00F85E6F">
      <w:pPr>
        <w:pStyle w:val="ListParagraph"/>
        <w:numPr>
          <w:ilvl w:val="0"/>
          <w:numId w:val="1"/>
        </w:numPr>
        <w:rPr>
          <w:sz w:val="24"/>
          <w:szCs w:val="24"/>
        </w:rPr>
      </w:pPr>
      <w:r>
        <w:rPr>
          <w:b/>
          <w:sz w:val="24"/>
          <w:szCs w:val="24"/>
        </w:rPr>
        <w:t>Announcements:</w:t>
      </w:r>
      <w:r w:rsidR="00D87B8A" w:rsidRPr="00F85E6F">
        <w:rPr>
          <w:b/>
          <w:sz w:val="24"/>
          <w:szCs w:val="24"/>
        </w:rPr>
        <w:br/>
      </w:r>
      <w:r>
        <w:rPr>
          <w:sz w:val="24"/>
          <w:szCs w:val="24"/>
        </w:rPr>
        <w:br/>
        <w:t>Mr. Carty announced the next regularly scheduled meeting of the Sweden Board of Selectmen would be September 22, 2020 at 6 PM</w:t>
      </w:r>
      <w:r>
        <w:rPr>
          <w:sz w:val="24"/>
          <w:szCs w:val="24"/>
        </w:rPr>
        <w:br/>
      </w:r>
    </w:p>
    <w:p w:rsidR="00D0304B" w:rsidRPr="0084073A" w:rsidRDefault="00D0304B" w:rsidP="0084073A">
      <w:pPr>
        <w:pStyle w:val="ListParagraph"/>
        <w:numPr>
          <w:ilvl w:val="0"/>
          <w:numId w:val="1"/>
        </w:numPr>
        <w:rPr>
          <w:sz w:val="24"/>
          <w:szCs w:val="24"/>
        </w:rPr>
      </w:pPr>
      <w:r w:rsidRPr="00DD1D79">
        <w:rPr>
          <w:b/>
          <w:sz w:val="24"/>
          <w:szCs w:val="24"/>
        </w:rPr>
        <w:t>Adjournment:</w:t>
      </w:r>
      <w:r w:rsidR="00F85E6F">
        <w:rPr>
          <w:b/>
          <w:sz w:val="24"/>
          <w:szCs w:val="24"/>
        </w:rPr>
        <w:br/>
      </w:r>
      <w:r w:rsidRPr="00DD1D79">
        <w:rPr>
          <w:b/>
          <w:sz w:val="24"/>
          <w:szCs w:val="24"/>
        </w:rPr>
        <w:br/>
      </w:r>
      <w:r>
        <w:rPr>
          <w:sz w:val="24"/>
          <w:szCs w:val="24"/>
        </w:rPr>
        <w:t xml:space="preserve">There being no further business, the meeting was adjourned at </w:t>
      </w:r>
      <w:r w:rsidR="00F85E6F">
        <w:rPr>
          <w:sz w:val="24"/>
          <w:szCs w:val="24"/>
        </w:rPr>
        <w:t>9:16 A</w:t>
      </w:r>
      <w:r>
        <w:rPr>
          <w:sz w:val="24"/>
          <w:szCs w:val="24"/>
        </w:rPr>
        <w:t>M.</w:t>
      </w:r>
    </w:p>
    <w:sectPr w:rsidR="00D0304B" w:rsidRPr="008407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FD6CA6"/>
    <w:multiLevelType w:val="hybridMultilevel"/>
    <w:tmpl w:val="EF9CCF26"/>
    <w:lvl w:ilvl="0" w:tplc="5F2236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84A"/>
    <w:rsid w:val="00521EC2"/>
    <w:rsid w:val="007A284A"/>
    <w:rsid w:val="007B0ED3"/>
    <w:rsid w:val="007B20F9"/>
    <w:rsid w:val="0084073A"/>
    <w:rsid w:val="008C4F4B"/>
    <w:rsid w:val="00972E18"/>
    <w:rsid w:val="00D0304B"/>
    <w:rsid w:val="00D87B8A"/>
    <w:rsid w:val="00DB53F7"/>
    <w:rsid w:val="00DD1D79"/>
    <w:rsid w:val="00F85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EAFC08-3840-409B-AB01-69F6097D5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84A"/>
    <w:pPr>
      <w:ind w:left="720"/>
      <w:contextualSpacing/>
    </w:pPr>
  </w:style>
  <w:style w:type="paragraph" w:styleId="BalloonText">
    <w:name w:val="Balloon Text"/>
    <w:basedOn w:val="Normal"/>
    <w:link w:val="BalloonTextChar"/>
    <w:uiPriority w:val="99"/>
    <w:semiHidden/>
    <w:unhideWhenUsed/>
    <w:rsid w:val="00972E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E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Frum</dc:creator>
  <cp:keywords/>
  <dc:description/>
  <cp:lastModifiedBy>David Frum</cp:lastModifiedBy>
  <cp:revision>2</cp:revision>
  <cp:lastPrinted>2020-09-07T14:53:00Z</cp:lastPrinted>
  <dcterms:created xsi:type="dcterms:W3CDTF">2020-09-20T17:42:00Z</dcterms:created>
  <dcterms:modified xsi:type="dcterms:W3CDTF">2020-09-20T17:42:00Z</dcterms:modified>
</cp:coreProperties>
</file>