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BA" w:rsidRDefault="004703D2" w:rsidP="00E63BBA">
      <w:pPr>
        <w:jc w:val="center"/>
        <w:rPr>
          <w:b/>
          <w:sz w:val="24"/>
          <w:szCs w:val="24"/>
        </w:rPr>
      </w:pPr>
      <w:bookmarkStart w:id="0" w:name="_GoBack"/>
      <w:bookmarkEnd w:id="0"/>
      <w:r>
        <w:rPr>
          <w:b/>
          <w:sz w:val="24"/>
          <w:szCs w:val="24"/>
        </w:rPr>
        <w:t xml:space="preserve">Minutes </w:t>
      </w:r>
      <w:r w:rsidR="007A284A" w:rsidRPr="00DD1D79">
        <w:rPr>
          <w:b/>
          <w:sz w:val="24"/>
          <w:szCs w:val="24"/>
        </w:rPr>
        <w:t xml:space="preserve">for Tuesday, </w:t>
      </w:r>
      <w:r>
        <w:rPr>
          <w:b/>
          <w:sz w:val="24"/>
          <w:szCs w:val="24"/>
        </w:rPr>
        <w:t xml:space="preserve">September </w:t>
      </w:r>
      <w:r w:rsidR="00D41D66">
        <w:rPr>
          <w:b/>
          <w:sz w:val="24"/>
          <w:szCs w:val="24"/>
        </w:rPr>
        <w:t>22</w:t>
      </w:r>
      <w:r w:rsidR="007A284A" w:rsidRPr="00DD1D79">
        <w:rPr>
          <w:b/>
          <w:sz w:val="24"/>
          <w:szCs w:val="24"/>
        </w:rPr>
        <w:t>, 2020 Sweden Selectmen’s Meeting</w:t>
      </w:r>
      <w:r w:rsidR="00C70516">
        <w:rPr>
          <w:b/>
          <w:sz w:val="24"/>
          <w:szCs w:val="24"/>
        </w:rPr>
        <w:br/>
      </w:r>
    </w:p>
    <w:p w:rsidR="00F864ED" w:rsidRPr="00E63BBA" w:rsidRDefault="007A284A" w:rsidP="00E63BBA">
      <w:pPr>
        <w:pStyle w:val="ListParagraph"/>
        <w:numPr>
          <w:ilvl w:val="0"/>
          <w:numId w:val="2"/>
        </w:numPr>
        <w:rPr>
          <w:b/>
          <w:sz w:val="24"/>
          <w:szCs w:val="24"/>
        </w:rPr>
      </w:pPr>
      <w:r w:rsidRPr="00E63BBA">
        <w:rPr>
          <w:b/>
          <w:sz w:val="24"/>
          <w:szCs w:val="24"/>
        </w:rPr>
        <w:t>Pledge of Allegiance</w:t>
      </w:r>
    </w:p>
    <w:p w:rsidR="00E63BBA" w:rsidRDefault="00F864ED" w:rsidP="00E63BBA">
      <w:pPr>
        <w:pStyle w:val="ListParagraph"/>
        <w:rPr>
          <w:b/>
          <w:sz w:val="24"/>
          <w:szCs w:val="24"/>
        </w:rPr>
      </w:pPr>
      <w:r>
        <w:rPr>
          <w:sz w:val="24"/>
          <w:szCs w:val="24"/>
        </w:rPr>
        <w:t>Mr. Frum offered the Pledge of Allegiance</w:t>
      </w:r>
    </w:p>
    <w:p w:rsidR="00E63BBA" w:rsidRPr="00E63BBA" w:rsidRDefault="007A284A" w:rsidP="00E63BBA">
      <w:pPr>
        <w:pStyle w:val="ListParagraph"/>
        <w:numPr>
          <w:ilvl w:val="0"/>
          <w:numId w:val="2"/>
        </w:numPr>
        <w:rPr>
          <w:b/>
          <w:sz w:val="24"/>
          <w:szCs w:val="24"/>
        </w:rPr>
      </w:pPr>
      <w:r w:rsidRPr="00E63BBA">
        <w:rPr>
          <w:b/>
          <w:sz w:val="24"/>
          <w:szCs w:val="24"/>
        </w:rPr>
        <w:t>Call to Order:</w:t>
      </w:r>
      <w:r w:rsidRPr="00E63BBA">
        <w:rPr>
          <w:sz w:val="24"/>
          <w:szCs w:val="24"/>
        </w:rPr>
        <w:br/>
        <w:t>The meeting was called to order by Selectman Frum at 6:02 PM.</w:t>
      </w:r>
      <w:r w:rsidR="00E63BBA">
        <w:rPr>
          <w:sz w:val="24"/>
          <w:szCs w:val="24"/>
        </w:rPr>
        <w:br/>
      </w:r>
    </w:p>
    <w:p w:rsidR="00E63BBA" w:rsidRPr="00E63BBA" w:rsidRDefault="00A24540" w:rsidP="00E63BBA">
      <w:pPr>
        <w:pStyle w:val="ListParagraph"/>
        <w:numPr>
          <w:ilvl w:val="0"/>
          <w:numId w:val="2"/>
        </w:numPr>
        <w:rPr>
          <w:b/>
          <w:sz w:val="24"/>
          <w:szCs w:val="24"/>
        </w:rPr>
      </w:pPr>
      <w:r w:rsidRPr="00E63BBA">
        <w:rPr>
          <w:b/>
          <w:sz w:val="24"/>
          <w:szCs w:val="24"/>
        </w:rPr>
        <w:t xml:space="preserve">Introduction of </w:t>
      </w:r>
      <w:r w:rsidR="007A284A" w:rsidRPr="00E63BBA">
        <w:rPr>
          <w:b/>
          <w:sz w:val="24"/>
          <w:szCs w:val="24"/>
        </w:rPr>
        <w:t>Attendees:</w:t>
      </w:r>
      <w:r w:rsidR="007A284A" w:rsidRPr="00E63BBA">
        <w:rPr>
          <w:sz w:val="24"/>
          <w:szCs w:val="24"/>
        </w:rPr>
        <w:br/>
        <w:t>Those in atte</w:t>
      </w:r>
      <w:r w:rsidR="00F864ED" w:rsidRPr="00E63BBA">
        <w:rPr>
          <w:sz w:val="24"/>
          <w:szCs w:val="24"/>
        </w:rPr>
        <w:t xml:space="preserve">ndance included Selectman Frum and </w:t>
      </w:r>
      <w:r w:rsidR="007A284A" w:rsidRPr="00E63BBA">
        <w:rPr>
          <w:sz w:val="24"/>
          <w:szCs w:val="24"/>
        </w:rPr>
        <w:t>Selectman Cart</w:t>
      </w:r>
      <w:r w:rsidR="00F864ED" w:rsidRPr="00E63BBA">
        <w:rPr>
          <w:sz w:val="24"/>
          <w:szCs w:val="24"/>
        </w:rPr>
        <w:t>y</w:t>
      </w:r>
      <w:r w:rsidR="007A284A" w:rsidRPr="00E63BBA">
        <w:rPr>
          <w:sz w:val="24"/>
          <w:szCs w:val="24"/>
        </w:rPr>
        <w:t xml:space="preserve">.  Town Treasurer </w:t>
      </w:r>
      <w:r w:rsidR="007B20F9" w:rsidRPr="00E63BBA">
        <w:rPr>
          <w:sz w:val="24"/>
          <w:szCs w:val="24"/>
        </w:rPr>
        <w:t xml:space="preserve">Patnaude </w:t>
      </w:r>
      <w:r w:rsidR="007A284A" w:rsidRPr="00E63BBA">
        <w:rPr>
          <w:sz w:val="24"/>
          <w:szCs w:val="24"/>
        </w:rPr>
        <w:t xml:space="preserve">and </w:t>
      </w:r>
      <w:r w:rsidR="004703D2" w:rsidRPr="00E63BBA">
        <w:rPr>
          <w:sz w:val="24"/>
          <w:szCs w:val="24"/>
        </w:rPr>
        <w:t>Town Clerk Porter</w:t>
      </w:r>
      <w:r w:rsidR="007B20F9" w:rsidRPr="00E63BBA">
        <w:rPr>
          <w:sz w:val="24"/>
          <w:szCs w:val="24"/>
        </w:rPr>
        <w:t xml:space="preserve"> </w:t>
      </w:r>
      <w:r w:rsidR="007A284A" w:rsidRPr="00E63BBA">
        <w:rPr>
          <w:sz w:val="24"/>
          <w:szCs w:val="24"/>
        </w:rPr>
        <w:t xml:space="preserve">were in attendance as well.  </w:t>
      </w:r>
      <w:r w:rsidR="004703D2" w:rsidRPr="00E63BBA">
        <w:rPr>
          <w:sz w:val="24"/>
          <w:szCs w:val="24"/>
        </w:rPr>
        <w:t xml:space="preserve">Attendees from the community included: </w:t>
      </w:r>
      <w:r w:rsidRPr="00E63BBA">
        <w:rPr>
          <w:sz w:val="24"/>
          <w:szCs w:val="24"/>
        </w:rPr>
        <w:t xml:space="preserve">Laura Chadbourne; Chris Chadbourne; Julie McQueen; Dan McQueen; </w:t>
      </w:r>
      <w:r w:rsidR="007A4E66" w:rsidRPr="00E63BBA">
        <w:rPr>
          <w:sz w:val="24"/>
          <w:szCs w:val="24"/>
        </w:rPr>
        <w:t>Gail</w:t>
      </w:r>
      <w:r w:rsidRPr="00E63BBA">
        <w:rPr>
          <w:sz w:val="24"/>
          <w:szCs w:val="24"/>
        </w:rPr>
        <w:t xml:space="preserve"> DeWildt; Warren DeWildt; Ruth Conly; Dell Foss; and Tim Cook.</w:t>
      </w:r>
      <w:r w:rsidR="00E63BBA">
        <w:rPr>
          <w:sz w:val="24"/>
          <w:szCs w:val="24"/>
        </w:rPr>
        <w:br/>
      </w:r>
    </w:p>
    <w:p w:rsidR="00E63BBA" w:rsidRPr="00E63BBA" w:rsidRDefault="007C6B97" w:rsidP="00E63BBA">
      <w:pPr>
        <w:pStyle w:val="ListParagraph"/>
        <w:numPr>
          <w:ilvl w:val="0"/>
          <w:numId w:val="2"/>
        </w:numPr>
        <w:rPr>
          <w:sz w:val="24"/>
          <w:szCs w:val="24"/>
        </w:rPr>
      </w:pPr>
      <w:r w:rsidRPr="00E63BBA">
        <w:rPr>
          <w:b/>
          <w:sz w:val="24"/>
          <w:szCs w:val="24"/>
        </w:rPr>
        <w:t>Approval</w:t>
      </w:r>
      <w:r w:rsidR="00D87B8A" w:rsidRPr="00E63BBA">
        <w:rPr>
          <w:b/>
          <w:sz w:val="24"/>
          <w:szCs w:val="24"/>
        </w:rPr>
        <w:t xml:space="preserve"> of previous minutes (</w:t>
      </w:r>
      <w:r w:rsidR="00A24540" w:rsidRPr="00E63BBA">
        <w:rPr>
          <w:b/>
          <w:sz w:val="24"/>
          <w:szCs w:val="24"/>
        </w:rPr>
        <w:t>9</w:t>
      </w:r>
      <w:r w:rsidR="00D87B8A" w:rsidRPr="00E63BBA">
        <w:rPr>
          <w:b/>
          <w:sz w:val="24"/>
          <w:szCs w:val="24"/>
        </w:rPr>
        <w:t>/</w:t>
      </w:r>
      <w:r w:rsidR="00A24540" w:rsidRPr="00E63BBA">
        <w:rPr>
          <w:b/>
          <w:sz w:val="24"/>
          <w:szCs w:val="24"/>
        </w:rPr>
        <w:t>08</w:t>
      </w:r>
      <w:r w:rsidR="00D87B8A" w:rsidRPr="00E63BBA">
        <w:rPr>
          <w:b/>
          <w:sz w:val="24"/>
          <w:szCs w:val="24"/>
        </w:rPr>
        <w:t>/20):</w:t>
      </w:r>
      <w:r w:rsidR="00D87B8A" w:rsidRPr="00E63BBA">
        <w:rPr>
          <w:b/>
          <w:sz w:val="24"/>
          <w:szCs w:val="24"/>
        </w:rPr>
        <w:br/>
      </w:r>
      <w:r w:rsidRPr="00E63BBA">
        <w:rPr>
          <w:sz w:val="24"/>
          <w:szCs w:val="24"/>
        </w:rPr>
        <w:t>Mr. Frum presented the 9/8/20 Board of Selectmen draft minutes</w:t>
      </w:r>
      <w:r w:rsidR="00D87B8A" w:rsidRPr="00E63BBA">
        <w:rPr>
          <w:sz w:val="24"/>
          <w:szCs w:val="24"/>
        </w:rPr>
        <w:t>.</w:t>
      </w:r>
      <w:r w:rsidRPr="00E63BBA">
        <w:rPr>
          <w:sz w:val="24"/>
          <w:szCs w:val="24"/>
        </w:rPr>
        <w:t xml:space="preserve">  One amendment was proposed to include, “Respectfully Submitted by (name of minute taker)”.  The minutes, with proposed amendment, were moved for approval by Selectman Carty, Seconded by Selectman Frum and approved unanimously.</w:t>
      </w:r>
    </w:p>
    <w:p w:rsidR="00A24540" w:rsidRPr="00E63BBA" w:rsidRDefault="007C6B97" w:rsidP="00E63BBA">
      <w:pPr>
        <w:pStyle w:val="ListParagraph"/>
        <w:numPr>
          <w:ilvl w:val="0"/>
          <w:numId w:val="2"/>
        </w:numPr>
        <w:rPr>
          <w:sz w:val="24"/>
          <w:szCs w:val="24"/>
        </w:rPr>
      </w:pPr>
      <w:r w:rsidRPr="00E63BBA">
        <w:rPr>
          <w:b/>
          <w:sz w:val="24"/>
          <w:szCs w:val="24"/>
        </w:rPr>
        <w:t>Approval of September 19, 2020 Special Town Meeting Minutes:</w:t>
      </w:r>
      <w:r w:rsidRPr="00E63BBA">
        <w:rPr>
          <w:b/>
          <w:sz w:val="24"/>
          <w:szCs w:val="24"/>
        </w:rPr>
        <w:br/>
      </w:r>
      <w:r w:rsidRPr="00E63BBA">
        <w:rPr>
          <w:sz w:val="24"/>
          <w:szCs w:val="24"/>
        </w:rPr>
        <w:t>The minutes of the 9/19/20 minutes were moved for approval by Selectman Carty, seconded by Selectman Frum and approved unanimously (the amendment offered in the 9/8/20 minutes will also carry in these minutes).</w:t>
      </w:r>
      <w:r w:rsidR="00A24540" w:rsidRPr="00E63BBA">
        <w:rPr>
          <w:sz w:val="24"/>
          <w:szCs w:val="24"/>
        </w:rPr>
        <w:br/>
      </w:r>
    </w:p>
    <w:p w:rsidR="00E63BBA" w:rsidRPr="00E63BBA" w:rsidRDefault="004703D2" w:rsidP="00E63BBA">
      <w:pPr>
        <w:pStyle w:val="ListParagraph"/>
        <w:numPr>
          <w:ilvl w:val="0"/>
          <w:numId w:val="2"/>
        </w:numPr>
        <w:rPr>
          <w:b/>
          <w:sz w:val="24"/>
          <w:szCs w:val="24"/>
        </w:rPr>
      </w:pPr>
      <w:r w:rsidRPr="00E63BBA">
        <w:rPr>
          <w:b/>
          <w:sz w:val="24"/>
          <w:szCs w:val="24"/>
        </w:rPr>
        <w:t>New Business:</w:t>
      </w:r>
      <w:r w:rsidR="00C21744" w:rsidRPr="00E63BBA">
        <w:rPr>
          <w:b/>
          <w:sz w:val="24"/>
          <w:szCs w:val="24"/>
        </w:rPr>
        <w:br/>
      </w:r>
      <w:r w:rsidRPr="00E63BBA">
        <w:rPr>
          <w:b/>
          <w:sz w:val="24"/>
          <w:szCs w:val="24"/>
        </w:rPr>
        <w:br/>
      </w:r>
      <w:r w:rsidRPr="00E63BBA">
        <w:rPr>
          <w:i/>
          <w:sz w:val="24"/>
          <w:szCs w:val="24"/>
        </w:rPr>
        <w:t>-</w:t>
      </w:r>
      <w:r w:rsidRPr="00E63BBA">
        <w:rPr>
          <w:i/>
          <w:sz w:val="24"/>
          <w:szCs w:val="24"/>
        </w:rPr>
        <w:tab/>
      </w:r>
      <w:r w:rsidR="007C6B97" w:rsidRPr="00E63BBA">
        <w:rPr>
          <w:i/>
          <w:sz w:val="24"/>
          <w:szCs w:val="24"/>
          <w:u w:val="single"/>
        </w:rPr>
        <w:t>Summary of Executive Session (9/22/20)</w:t>
      </w:r>
      <w:r w:rsidRPr="00E63BBA">
        <w:rPr>
          <w:i/>
          <w:sz w:val="24"/>
          <w:szCs w:val="24"/>
        </w:rPr>
        <w:t>:</w:t>
      </w:r>
      <w:r w:rsidRPr="00E63BBA">
        <w:rPr>
          <w:i/>
          <w:sz w:val="24"/>
          <w:szCs w:val="24"/>
        </w:rPr>
        <w:br/>
      </w:r>
      <w:r w:rsidR="007C6B97" w:rsidRPr="00E63BBA">
        <w:rPr>
          <w:sz w:val="24"/>
          <w:szCs w:val="24"/>
        </w:rPr>
        <w:t>Selectman Frum provided a summary of the Executive Session conducted by the Board just prior to the regularly schedule Board of Selectmen Meeting</w:t>
      </w:r>
      <w:r w:rsidR="00BE0747" w:rsidRPr="00E63BBA">
        <w:rPr>
          <w:sz w:val="24"/>
          <w:szCs w:val="24"/>
        </w:rPr>
        <w:t xml:space="preserve">.  </w:t>
      </w:r>
      <w:r w:rsidR="00BE0747" w:rsidRPr="00E63BBA">
        <w:rPr>
          <w:sz w:val="24"/>
          <w:szCs w:val="24"/>
        </w:rPr>
        <w:br/>
      </w:r>
      <w:r w:rsidR="00BE0747" w:rsidRPr="00E63BBA">
        <w:rPr>
          <w:sz w:val="24"/>
          <w:szCs w:val="24"/>
        </w:rPr>
        <w:br/>
      </w:r>
      <w:r w:rsidR="007C6B97" w:rsidRPr="00E63BBA">
        <w:rPr>
          <w:i/>
          <w:sz w:val="24"/>
          <w:szCs w:val="24"/>
        </w:rPr>
        <w:t>-</w:t>
      </w:r>
      <w:r w:rsidR="007C6B97" w:rsidRPr="00E63BBA">
        <w:rPr>
          <w:i/>
          <w:sz w:val="24"/>
          <w:szCs w:val="24"/>
        </w:rPr>
        <w:tab/>
      </w:r>
      <w:r w:rsidR="007C6B97" w:rsidRPr="00E63BBA">
        <w:rPr>
          <w:i/>
          <w:sz w:val="24"/>
          <w:szCs w:val="24"/>
          <w:u w:val="single"/>
        </w:rPr>
        <w:t>Solar Project Update</w:t>
      </w:r>
      <w:r w:rsidR="007C6B97" w:rsidRPr="00E63BBA">
        <w:rPr>
          <w:i/>
          <w:sz w:val="24"/>
          <w:szCs w:val="24"/>
        </w:rPr>
        <w:t>:</w:t>
      </w:r>
      <w:r w:rsidR="00C21744" w:rsidRPr="00E63BBA">
        <w:rPr>
          <w:i/>
          <w:sz w:val="24"/>
          <w:szCs w:val="24"/>
        </w:rPr>
        <w:t xml:space="preserve">  </w:t>
      </w:r>
      <w:r w:rsidR="007C6B97" w:rsidRPr="00E63BBA">
        <w:rPr>
          <w:i/>
          <w:sz w:val="24"/>
          <w:szCs w:val="24"/>
        </w:rPr>
        <w:br/>
      </w:r>
      <w:r w:rsidR="007C6B97" w:rsidRPr="00E63BBA">
        <w:rPr>
          <w:sz w:val="24"/>
          <w:szCs w:val="24"/>
        </w:rPr>
        <w:t>Ms. Chadbourne gave a detailed update on Planning Board activities with specific focus on the upcoming Solar Farm projects.  In short, t</w:t>
      </w:r>
      <w:r w:rsidR="00E63BBA" w:rsidRPr="00E63BBA">
        <w:rPr>
          <w:sz w:val="24"/>
          <w:szCs w:val="24"/>
        </w:rPr>
        <w:t>here is a plan to update current applicable local ordinance(s) to accommodate the development of such a new technology project.  This will require a public hearing (regarding the ordinance) on 10/8/20 and a special Town Meeting tentatively scheduled for 11/7/20.  Secondly, there will be a public hearing on 10/20/20 including a site walk of the proposed development.  Tentatively, a special Town Meeting for “final” approval will be held on 11/10/20, but MUST occur prior to 11/19/20.</w:t>
      </w:r>
      <w:r w:rsidR="00E63BBA">
        <w:rPr>
          <w:sz w:val="24"/>
          <w:szCs w:val="24"/>
        </w:rPr>
        <w:br/>
      </w:r>
    </w:p>
    <w:p w:rsidR="00EC0E36" w:rsidRPr="00EC0E36" w:rsidRDefault="0084073A" w:rsidP="00E63BBA">
      <w:pPr>
        <w:pStyle w:val="ListParagraph"/>
        <w:numPr>
          <w:ilvl w:val="0"/>
          <w:numId w:val="2"/>
        </w:numPr>
        <w:rPr>
          <w:b/>
          <w:sz w:val="24"/>
          <w:szCs w:val="24"/>
        </w:rPr>
      </w:pPr>
      <w:r w:rsidRPr="00E63BBA">
        <w:rPr>
          <w:b/>
          <w:sz w:val="24"/>
          <w:szCs w:val="24"/>
        </w:rPr>
        <w:lastRenderedPageBreak/>
        <w:t>Old Business:</w:t>
      </w:r>
      <w:r w:rsidR="00C70516" w:rsidRPr="00E63BBA">
        <w:rPr>
          <w:sz w:val="24"/>
          <w:szCs w:val="24"/>
        </w:rPr>
        <w:br/>
        <w:t>-</w:t>
      </w:r>
      <w:r w:rsidR="00C70516" w:rsidRPr="00E63BBA">
        <w:rPr>
          <w:sz w:val="24"/>
          <w:szCs w:val="24"/>
        </w:rPr>
        <w:tab/>
      </w:r>
      <w:r w:rsidR="00E63BBA" w:rsidRPr="00E63BBA">
        <w:rPr>
          <w:i/>
          <w:sz w:val="24"/>
          <w:szCs w:val="24"/>
          <w:u w:val="single"/>
        </w:rPr>
        <w:t>Outstanding Bills/Warrants</w:t>
      </w:r>
      <w:r w:rsidR="00C70516" w:rsidRPr="00E63BBA">
        <w:rPr>
          <w:i/>
          <w:sz w:val="24"/>
          <w:szCs w:val="24"/>
          <w:u w:val="single"/>
        </w:rPr>
        <w:t>:</w:t>
      </w:r>
      <w:r w:rsidR="00C70516" w:rsidRPr="00E63BBA">
        <w:rPr>
          <w:sz w:val="24"/>
          <w:szCs w:val="24"/>
        </w:rPr>
        <w:br/>
      </w:r>
      <w:r w:rsidR="00E63BBA">
        <w:rPr>
          <w:sz w:val="24"/>
          <w:szCs w:val="24"/>
        </w:rPr>
        <w:t>Ms. Patnaude presented outstanding bills for the Board of Selectmen to Approve.  After review and discussion, the warrants were authorized and approved.</w:t>
      </w:r>
      <w:r w:rsidR="00C70516" w:rsidRPr="00E63BBA">
        <w:rPr>
          <w:sz w:val="24"/>
          <w:szCs w:val="24"/>
        </w:rPr>
        <w:br/>
      </w:r>
      <w:r w:rsidR="00B35468" w:rsidRPr="00E63BBA">
        <w:rPr>
          <w:sz w:val="24"/>
          <w:szCs w:val="24"/>
        </w:rPr>
        <w:t>-</w:t>
      </w:r>
      <w:r w:rsidR="00B35468" w:rsidRPr="00E63BBA">
        <w:rPr>
          <w:sz w:val="24"/>
          <w:szCs w:val="24"/>
        </w:rPr>
        <w:tab/>
      </w:r>
      <w:r w:rsidR="00E63BBA" w:rsidRPr="00E63BBA">
        <w:rPr>
          <w:i/>
          <w:sz w:val="24"/>
          <w:szCs w:val="24"/>
          <w:u w:val="single"/>
        </w:rPr>
        <w:t>Nelson Property Update</w:t>
      </w:r>
      <w:r w:rsidR="00E63BBA">
        <w:rPr>
          <w:i/>
          <w:sz w:val="24"/>
          <w:szCs w:val="24"/>
          <w:u w:val="single"/>
        </w:rPr>
        <w:t xml:space="preserve"> (Map U-8, Lot 6)</w:t>
      </w:r>
      <w:r w:rsidR="00B35468" w:rsidRPr="00E63BBA">
        <w:rPr>
          <w:sz w:val="24"/>
          <w:szCs w:val="24"/>
        </w:rPr>
        <w:t>:</w:t>
      </w:r>
      <w:r w:rsidR="00B35468" w:rsidRPr="00E63BBA">
        <w:rPr>
          <w:sz w:val="24"/>
          <w:szCs w:val="24"/>
        </w:rPr>
        <w:br/>
      </w:r>
      <w:r w:rsidR="00E63BBA">
        <w:rPr>
          <w:sz w:val="24"/>
          <w:szCs w:val="24"/>
        </w:rPr>
        <w:t>Selectmen Frum and Carty provided an update that representatives from Maine DEP and LEA toured the permit site and will be providing their observations/concerns in very short order</w:t>
      </w:r>
      <w:r w:rsidR="00B35468" w:rsidRPr="00E63BBA">
        <w:rPr>
          <w:sz w:val="24"/>
          <w:szCs w:val="24"/>
        </w:rPr>
        <w:t>.</w:t>
      </w:r>
      <w:r w:rsidR="00EC0E36">
        <w:rPr>
          <w:sz w:val="24"/>
          <w:szCs w:val="24"/>
        </w:rPr>
        <w:t xml:space="preserve">  There was discussion regarding next steps including those third party assessments being received, engaging Town Legal Counsel, keeping the Code Enforcement Officer fully aware of all issues raised by the third party assessments so that any and all matters can be addressed in appropriate fashion within the correct avenues available given our Town Ordinances and the advice of Counsel.</w:t>
      </w:r>
      <w:r w:rsidR="00B35468" w:rsidRPr="00E63BBA">
        <w:rPr>
          <w:sz w:val="24"/>
          <w:szCs w:val="24"/>
        </w:rPr>
        <w:br/>
        <w:t>-</w:t>
      </w:r>
      <w:r w:rsidR="00B35468" w:rsidRPr="00E63BBA">
        <w:rPr>
          <w:i/>
          <w:sz w:val="24"/>
          <w:szCs w:val="24"/>
        </w:rPr>
        <w:tab/>
      </w:r>
      <w:r w:rsidR="00EC0E36" w:rsidRPr="00EC0E36">
        <w:rPr>
          <w:i/>
          <w:sz w:val="24"/>
          <w:szCs w:val="24"/>
          <w:u w:val="single"/>
        </w:rPr>
        <w:t>Volunteer Policy</w:t>
      </w:r>
      <w:r w:rsidR="00B35468" w:rsidRPr="00E63BBA">
        <w:rPr>
          <w:sz w:val="24"/>
          <w:szCs w:val="24"/>
        </w:rPr>
        <w:t>:</w:t>
      </w:r>
      <w:r w:rsidR="00B35468" w:rsidRPr="00E63BBA">
        <w:rPr>
          <w:sz w:val="24"/>
          <w:szCs w:val="24"/>
          <w:u w:val="single"/>
        </w:rPr>
        <w:br/>
      </w:r>
      <w:r w:rsidR="00EC0E36">
        <w:rPr>
          <w:sz w:val="24"/>
          <w:szCs w:val="24"/>
        </w:rPr>
        <w:t>Selectman Frum presented an initial draft volunteer policy (attached) and asked for any public input to be provided to him through Town eMail by 9/30/20.  A revised draft will then be presented at an upcoming meeting.</w:t>
      </w:r>
      <w:r w:rsidR="00B35468" w:rsidRPr="00E63BBA">
        <w:rPr>
          <w:sz w:val="24"/>
          <w:szCs w:val="24"/>
        </w:rPr>
        <w:t xml:space="preserve"> </w:t>
      </w:r>
      <w:r w:rsidR="00EC0E36">
        <w:rPr>
          <w:sz w:val="24"/>
          <w:szCs w:val="24"/>
        </w:rPr>
        <w:br/>
        <w:t>-</w:t>
      </w:r>
      <w:r w:rsidR="00EC0E36">
        <w:rPr>
          <w:sz w:val="24"/>
          <w:szCs w:val="24"/>
        </w:rPr>
        <w:tab/>
      </w:r>
      <w:r w:rsidR="00EC0E36">
        <w:rPr>
          <w:i/>
          <w:sz w:val="24"/>
          <w:szCs w:val="24"/>
          <w:u w:val="single"/>
        </w:rPr>
        <w:t>Fire Chief Update</w:t>
      </w:r>
      <w:r w:rsidR="00EC0E36">
        <w:rPr>
          <w:i/>
          <w:sz w:val="24"/>
          <w:szCs w:val="24"/>
        </w:rPr>
        <w:t>:</w:t>
      </w:r>
      <w:r w:rsidR="00EC0E36">
        <w:rPr>
          <w:i/>
          <w:sz w:val="24"/>
          <w:szCs w:val="24"/>
        </w:rPr>
        <w:br/>
      </w:r>
      <w:r w:rsidR="00EC0E36">
        <w:rPr>
          <w:sz w:val="24"/>
          <w:szCs w:val="24"/>
        </w:rPr>
        <w:t xml:space="preserve">Chief Cook provided a brief update on Fires Services, updated as to ongoing </w:t>
      </w:r>
      <w:r w:rsidR="007A4E66">
        <w:rPr>
          <w:sz w:val="24"/>
          <w:szCs w:val="24"/>
        </w:rPr>
        <w:t>maintenance</w:t>
      </w:r>
      <w:r w:rsidR="00EC0E36">
        <w:rPr>
          <w:sz w:val="24"/>
          <w:szCs w:val="24"/>
        </w:rPr>
        <w:t xml:space="preserve"> efforts and indicated the opportunity for a “new” firetruck is not yet available but he will keep us (and the community) updated.</w:t>
      </w:r>
      <w:r w:rsidR="00EC0E36">
        <w:rPr>
          <w:sz w:val="24"/>
          <w:szCs w:val="24"/>
        </w:rPr>
        <w:br/>
      </w:r>
      <w:r w:rsidR="00EC0E36">
        <w:rPr>
          <w:i/>
          <w:sz w:val="24"/>
          <w:szCs w:val="24"/>
        </w:rPr>
        <w:t>-</w:t>
      </w:r>
      <w:r w:rsidR="00EC0E36">
        <w:rPr>
          <w:i/>
          <w:sz w:val="24"/>
          <w:szCs w:val="24"/>
        </w:rPr>
        <w:tab/>
      </w:r>
      <w:r w:rsidR="00EC0E36">
        <w:rPr>
          <w:i/>
          <w:sz w:val="24"/>
          <w:szCs w:val="24"/>
          <w:u w:val="single"/>
        </w:rPr>
        <w:t>Town Landing</w:t>
      </w:r>
      <w:r w:rsidR="00EC0E36">
        <w:rPr>
          <w:i/>
          <w:sz w:val="24"/>
          <w:szCs w:val="24"/>
        </w:rPr>
        <w:t>:</w:t>
      </w:r>
      <w:r w:rsidR="00EC0E36">
        <w:rPr>
          <w:i/>
          <w:sz w:val="24"/>
          <w:szCs w:val="24"/>
        </w:rPr>
        <w:br/>
      </w:r>
      <w:r w:rsidR="00EC0E36">
        <w:rPr>
          <w:sz w:val="24"/>
          <w:szCs w:val="24"/>
        </w:rPr>
        <w:t>Ms. DeWildt raised a host of questions/concerns regarding the Town Landing.  All concerns were appropriate in an attempt for the Town to take time to review policies, access, and ongoing management of the Town Landing.  Selectman Carty indicated the Board of Selectmen will work on this effort and report back at an upcoming Board of Selectmen Meeting.</w:t>
      </w:r>
      <w:r w:rsidR="00EC0E36">
        <w:rPr>
          <w:b/>
          <w:sz w:val="24"/>
          <w:szCs w:val="24"/>
        </w:rPr>
        <w:br/>
      </w:r>
    </w:p>
    <w:p w:rsidR="00DB53F7" w:rsidRDefault="00DB53F7" w:rsidP="00EC0E36">
      <w:pPr>
        <w:pStyle w:val="ListParagraph"/>
        <w:numPr>
          <w:ilvl w:val="0"/>
          <w:numId w:val="2"/>
        </w:numPr>
        <w:rPr>
          <w:sz w:val="24"/>
          <w:szCs w:val="24"/>
        </w:rPr>
      </w:pPr>
      <w:r w:rsidRPr="00DD1D79">
        <w:rPr>
          <w:b/>
          <w:sz w:val="24"/>
          <w:szCs w:val="24"/>
        </w:rPr>
        <w:t>Announcements</w:t>
      </w:r>
      <w:proofErr w:type="gramStart"/>
      <w:r w:rsidRPr="00DD1D79">
        <w:rPr>
          <w:b/>
          <w:sz w:val="24"/>
          <w:szCs w:val="24"/>
        </w:rPr>
        <w:t>:</w:t>
      </w:r>
      <w:proofErr w:type="gramEnd"/>
      <w:r w:rsidR="00B35468">
        <w:rPr>
          <w:sz w:val="24"/>
          <w:szCs w:val="24"/>
        </w:rPr>
        <w:br/>
        <w:t>-</w:t>
      </w:r>
      <w:r w:rsidR="00B35468">
        <w:rPr>
          <w:sz w:val="24"/>
          <w:szCs w:val="24"/>
        </w:rPr>
        <w:tab/>
      </w:r>
      <w:r w:rsidR="00EC0E36">
        <w:rPr>
          <w:sz w:val="24"/>
          <w:szCs w:val="24"/>
        </w:rPr>
        <w:t>The next Board of Selectmen Meeting is 10/13/20 at 6 PM.</w:t>
      </w:r>
      <w:r>
        <w:rPr>
          <w:sz w:val="24"/>
          <w:szCs w:val="24"/>
        </w:rPr>
        <w:t>.</w:t>
      </w:r>
      <w:r>
        <w:rPr>
          <w:sz w:val="24"/>
          <w:szCs w:val="24"/>
        </w:rPr>
        <w:br/>
      </w:r>
      <w:r w:rsidR="00B35468">
        <w:rPr>
          <w:sz w:val="24"/>
          <w:szCs w:val="24"/>
        </w:rPr>
        <w:t>-</w:t>
      </w:r>
      <w:r w:rsidR="00B35468">
        <w:rPr>
          <w:sz w:val="24"/>
          <w:szCs w:val="24"/>
        </w:rPr>
        <w:tab/>
      </w:r>
      <w:r w:rsidR="00EC0E36">
        <w:rPr>
          <w:sz w:val="24"/>
          <w:szCs w:val="24"/>
        </w:rPr>
        <w:t>Request has been made to include all other correspondence as attachments to the BOS minutes</w:t>
      </w:r>
      <w:r w:rsidR="00B35468">
        <w:rPr>
          <w:sz w:val="24"/>
          <w:szCs w:val="24"/>
        </w:rPr>
        <w:t>.</w:t>
      </w:r>
      <w:r w:rsidR="007A4E66">
        <w:rPr>
          <w:sz w:val="24"/>
          <w:szCs w:val="24"/>
        </w:rPr>
        <w:t xml:space="preserve">  Selectman Frum asked for forbearance as we are just gaining access to the Town website and process knowledge to have such materials included.</w:t>
      </w:r>
      <w:r w:rsidR="00B35468">
        <w:rPr>
          <w:sz w:val="24"/>
          <w:szCs w:val="24"/>
        </w:rPr>
        <w:br/>
      </w:r>
    </w:p>
    <w:p w:rsidR="0008367F" w:rsidRPr="0008367F" w:rsidRDefault="00D0304B" w:rsidP="0008367F">
      <w:pPr>
        <w:pStyle w:val="ListParagraph"/>
        <w:numPr>
          <w:ilvl w:val="0"/>
          <w:numId w:val="2"/>
        </w:numPr>
        <w:rPr>
          <w:sz w:val="24"/>
          <w:szCs w:val="24"/>
        </w:rPr>
      </w:pPr>
      <w:r w:rsidRPr="00DD1D79">
        <w:rPr>
          <w:b/>
          <w:sz w:val="24"/>
          <w:szCs w:val="24"/>
        </w:rPr>
        <w:t>Adjournment</w:t>
      </w:r>
      <w:proofErr w:type="gramStart"/>
      <w:r w:rsidRPr="00DD1D79">
        <w:rPr>
          <w:b/>
          <w:sz w:val="24"/>
          <w:szCs w:val="24"/>
        </w:rPr>
        <w:t>:</w:t>
      </w:r>
      <w:proofErr w:type="gramEnd"/>
      <w:r w:rsidRPr="00DD1D79">
        <w:rPr>
          <w:b/>
          <w:sz w:val="24"/>
          <w:szCs w:val="24"/>
        </w:rPr>
        <w:br/>
      </w:r>
      <w:r w:rsidR="00B35468">
        <w:rPr>
          <w:sz w:val="24"/>
          <w:szCs w:val="24"/>
        </w:rPr>
        <w:br/>
      </w:r>
      <w:r>
        <w:rPr>
          <w:sz w:val="24"/>
          <w:szCs w:val="24"/>
        </w:rPr>
        <w:t xml:space="preserve">There being no further business, the meeting was adjourned at </w:t>
      </w:r>
      <w:r w:rsidR="007A4E66">
        <w:rPr>
          <w:sz w:val="24"/>
          <w:szCs w:val="24"/>
        </w:rPr>
        <w:t>7</w:t>
      </w:r>
      <w:r>
        <w:rPr>
          <w:sz w:val="24"/>
          <w:szCs w:val="24"/>
        </w:rPr>
        <w:t>:</w:t>
      </w:r>
      <w:r w:rsidR="007A4E66">
        <w:rPr>
          <w:sz w:val="24"/>
          <w:szCs w:val="24"/>
        </w:rPr>
        <w:t>22</w:t>
      </w:r>
      <w:r>
        <w:rPr>
          <w:sz w:val="24"/>
          <w:szCs w:val="24"/>
        </w:rPr>
        <w:t xml:space="preserve"> PM.</w:t>
      </w:r>
    </w:p>
    <w:p w:rsidR="0008367F" w:rsidRDefault="0008367F" w:rsidP="0008367F">
      <w:pPr>
        <w:rPr>
          <w:sz w:val="24"/>
          <w:szCs w:val="24"/>
        </w:rPr>
      </w:pPr>
    </w:p>
    <w:p w:rsidR="0008367F" w:rsidRDefault="0008367F" w:rsidP="0008367F">
      <w:pPr>
        <w:rPr>
          <w:sz w:val="24"/>
          <w:szCs w:val="24"/>
        </w:rPr>
      </w:pPr>
      <w:r>
        <w:rPr>
          <w:sz w:val="24"/>
          <w:szCs w:val="24"/>
        </w:rPr>
        <w:t>Respectfully submitted,</w:t>
      </w:r>
    </w:p>
    <w:p w:rsidR="0008367F" w:rsidRPr="0008367F" w:rsidRDefault="0008367F" w:rsidP="0008367F">
      <w:pPr>
        <w:rPr>
          <w:sz w:val="24"/>
          <w:szCs w:val="24"/>
        </w:rPr>
      </w:pPr>
      <w:r>
        <w:rPr>
          <w:sz w:val="24"/>
          <w:szCs w:val="24"/>
        </w:rPr>
        <w:t>R. David Frum, Chair</w:t>
      </w:r>
    </w:p>
    <w:sectPr w:rsidR="0008367F" w:rsidRPr="00083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37E9"/>
    <w:multiLevelType w:val="hybridMultilevel"/>
    <w:tmpl w:val="3B0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D6CA6"/>
    <w:multiLevelType w:val="hybridMultilevel"/>
    <w:tmpl w:val="F5DA613A"/>
    <w:lvl w:ilvl="0" w:tplc="7EE82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4A"/>
    <w:rsid w:val="0008367F"/>
    <w:rsid w:val="00175FFF"/>
    <w:rsid w:val="00187C33"/>
    <w:rsid w:val="004703D2"/>
    <w:rsid w:val="00521EC2"/>
    <w:rsid w:val="005A09D8"/>
    <w:rsid w:val="007A284A"/>
    <w:rsid w:val="007A4E66"/>
    <w:rsid w:val="007B20F9"/>
    <w:rsid w:val="007C6B97"/>
    <w:rsid w:val="0084073A"/>
    <w:rsid w:val="008C4F4B"/>
    <w:rsid w:val="00972E18"/>
    <w:rsid w:val="00A24540"/>
    <w:rsid w:val="00B35468"/>
    <w:rsid w:val="00BE0747"/>
    <w:rsid w:val="00C21744"/>
    <w:rsid w:val="00C70516"/>
    <w:rsid w:val="00C77154"/>
    <w:rsid w:val="00D0304B"/>
    <w:rsid w:val="00D41D66"/>
    <w:rsid w:val="00D76E4A"/>
    <w:rsid w:val="00D87B8A"/>
    <w:rsid w:val="00DB53F7"/>
    <w:rsid w:val="00DD1D79"/>
    <w:rsid w:val="00E63BBA"/>
    <w:rsid w:val="00EC0E36"/>
    <w:rsid w:val="00F8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FC08-3840-409B-AB01-69F6097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4A"/>
    <w:pPr>
      <w:ind w:left="720"/>
      <w:contextualSpacing/>
    </w:pPr>
  </w:style>
  <w:style w:type="paragraph" w:styleId="BalloonText">
    <w:name w:val="Balloon Text"/>
    <w:basedOn w:val="Normal"/>
    <w:link w:val="BalloonTextChar"/>
    <w:uiPriority w:val="99"/>
    <w:semiHidden/>
    <w:unhideWhenUsed/>
    <w:rsid w:val="00972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4C68-A263-49A1-9F93-5D8AEEAF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Frum</dc:creator>
  <cp:keywords/>
  <dc:description/>
  <cp:lastModifiedBy>David Frum</cp:lastModifiedBy>
  <cp:revision>2</cp:revision>
  <cp:lastPrinted>2020-09-20T18:11:00Z</cp:lastPrinted>
  <dcterms:created xsi:type="dcterms:W3CDTF">2020-10-26T12:46:00Z</dcterms:created>
  <dcterms:modified xsi:type="dcterms:W3CDTF">2020-10-26T12:46:00Z</dcterms:modified>
</cp:coreProperties>
</file>